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DCD9" w14:textId="3B97B058" w:rsidR="006E5719" w:rsidRPr="006606DB" w:rsidRDefault="00106303" w:rsidP="00641085">
      <w:pPr>
        <w:spacing w:after="199" w:line="259" w:lineRule="auto"/>
        <w:ind w:left="340" w:right="401" w:hanging="10"/>
        <w:jc w:val="center"/>
        <w:rPr>
          <w:rFonts w:asciiTheme="minorHAnsi" w:eastAsia="Times New Roman" w:hAnsiTheme="minorHAnsi" w:cstheme="minorHAnsi"/>
          <w:b/>
          <w:bCs/>
          <w:caps/>
          <w:sz w:val="24"/>
        </w:rPr>
      </w:pPr>
      <w:r>
        <w:rPr>
          <w:rFonts w:asciiTheme="minorHAnsi" w:eastAsia="Times New Roman" w:hAnsiTheme="minorHAnsi" w:cstheme="minorHAnsi"/>
          <w:b/>
          <w:bCs/>
          <w:caps/>
          <w:sz w:val="24"/>
        </w:rPr>
        <w:t>C</w:t>
      </w:r>
      <w:r w:rsidR="006E5719" w:rsidRPr="006606DB">
        <w:rPr>
          <w:rFonts w:asciiTheme="minorHAnsi" w:eastAsia="Times New Roman" w:hAnsiTheme="minorHAnsi" w:cstheme="minorHAnsi"/>
          <w:b/>
          <w:bCs/>
          <w:caps/>
          <w:sz w:val="24"/>
        </w:rPr>
        <w:t>ONCURSO INTERNO Fomento a la transferencia tecnológica e innovación UTEM 2023: maduración de tecnologías</w:t>
      </w:r>
    </w:p>
    <w:p w14:paraId="1BF0DE18" w14:textId="00E6F35D" w:rsidR="00641085" w:rsidRPr="006606DB" w:rsidRDefault="006E5719" w:rsidP="00641085">
      <w:pPr>
        <w:spacing w:after="199" w:line="259" w:lineRule="auto"/>
        <w:ind w:left="340" w:right="401" w:hanging="10"/>
        <w:jc w:val="center"/>
        <w:rPr>
          <w:rFonts w:asciiTheme="minorHAnsi" w:eastAsia="Times New Roman" w:hAnsiTheme="minorHAnsi" w:cstheme="minorHAnsi"/>
          <w:b/>
          <w:bCs/>
          <w:sz w:val="24"/>
        </w:rPr>
      </w:pPr>
      <w:r w:rsidRPr="006606DB">
        <w:rPr>
          <w:rFonts w:asciiTheme="minorHAnsi" w:eastAsia="Times New Roman" w:hAnsiTheme="minorHAnsi" w:cstheme="minorHAnsi"/>
          <w:b/>
          <w:bCs/>
          <w:sz w:val="24"/>
        </w:rPr>
        <w:t xml:space="preserve">ANEXO A - </w:t>
      </w:r>
      <w:r w:rsidR="00641085" w:rsidRPr="006606DB">
        <w:rPr>
          <w:rFonts w:asciiTheme="minorHAnsi" w:eastAsia="Times New Roman" w:hAnsiTheme="minorHAnsi" w:cstheme="minorHAnsi"/>
          <w:b/>
          <w:bCs/>
          <w:sz w:val="24"/>
        </w:rPr>
        <w:t>LISTA DE ENTREGABLES PARA ACREDITACIÓN DE TRL</w:t>
      </w:r>
    </w:p>
    <w:p w14:paraId="0A5AC2A5" w14:textId="77777777" w:rsidR="006606DB" w:rsidRDefault="006606DB" w:rsidP="006606DB">
      <w:pPr>
        <w:ind w:right="403"/>
        <w:jc w:val="both"/>
        <w:rPr>
          <w:rFonts w:asciiTheme="minorHAnsi" w:eastAsia="Times New Roman" w:hAnsiTheme="minorHAnsi" w:cstheme="minorHAnsi"/>
          <w:b/>
          <w:bCs/>
        </w:rPr>
      </w:pPr>
    </w:p>
    <w:p w14:paraId="5FB60942" w14:textId="38A0C2B7" w:rsidR="00641085" w:rsidRPr="006606DB" w:rsidRDefault="00641085" w:rsidP="006606DB">
      <w:pPr>
        <w:ind w:right="403"/>
        <w:jc w:val="both"/>
        <w:rPr>
          <w:rFonts w:asciiTheme="minorHAnsi" w:eastAsia="Times New Roman" w:hAnsiTheme="minorHAnsi" w:cstheme="minorHAnsi"/>
          <w:b/>
          <w:bCs/>
        </w:rPr>
      </w:pPr>
      <w:r w:rsidRPr="006606DB">
        <w:rPr>
          <w:rFonts w:asciiTheme="minorHAnsi" w:eastAsia="Times New Roman" w:hAnsiTheme="minorHAnsi" w:cstheme="minorHAnsi"/>
          <w:b/>
          <w:bCs/>
        </w:rPr>
        <w:t>TRL1</w:t>
      </w:r>
    </w:p>
    <w:p w14:paraId="658E07AF" w14:textId="77777777" w:rsidR="00641085" w:rsidRPr="006606DB" w:rsidRDefault="00641085" w:rsidP="006606DB">
      <w:pPr>
        <w:pStyle w:val="Prrafodelista"/>
        <w:numPr>
          <w:ilvl w:val="0"/>
          <w:numId w:val="14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Identificación del problema</w:t>
      </w:r>
    </w:p>
    <w:p w14:paraId="14C9B532" w14:textId="77777777" w:rsidR="00641085" w:rsidRPr="006606DB" w:rsidRDefault="00641085" w:rsidP="006606DB">
      <w:pPr>
        <w:pStyle w:val="Prrafodelista"/>
        <w:numPr>
          <w:ilvl w:val="0"/>
          <w:numId w:val="14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Argumentación de que la idea se puede convertir en solución</w:t>
      </w:r>
    </w:p>
    <w:p w14:paraId="1938F2DE" w14:textId="77777777" w:rsidR="00641085" w:rsidRPr="006606DB" w:rsidRDefault="00641085" w:rsidP="006606DB">
      <w:pPr>
        <w:pStyle w:val="Prrafodelista"/>
        <w:numPr>
          <w:ilvl w:val="0"/>
          <w:numId w:val="14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Evidencia de búsqueda en el estado de arte avanzada</w:t>
      </w:r>
    </w:p>
    <w:p w14:paraId="68C6E9DD" w14:textId="77777777" w:rsidR="006606DB" w:rsidRDefault="006606DB" w:rsidP="006606DB">
      <w:pPr>
        <w:ind w:right="403"/>
        <w:jc w:val="both"/>
        <w:rPr>
          <w:rFonts w:asciiTheme="minorHAnsi" w:eastAsia="Times New Roman" w:hAnsiTheme="minorHAnsi" w:cstheme="minorHAnsi"/>
          <w:b/>
          <w:bCs/>
        </w:rPr>
      </w:pPr>
    </w:p>
    <w:p w14:paraId="38C9EEDD" w14:textId="56E9F773" w:rsidR="00641085" w:rsidRPr="006606DB" w:rsidRDefault="00641085" w:rsidP="006606DB">
      <w:pPr>
        <w:ind w:right="403"/>
        <w:jc w:val="both"/>
        <w:rPr>
          <w:rFonts w:asciiTheme="minorHAnsi" w:eastAsia="Times New Roman" w:hAnsiTheme="minorHAnsi" w:cstheme="minorHAnsi"/>
          <w:b/>
          <w:bCs/>
        </w:rPr>
      </w:pPr>
      <w:r w:rsidRPr="006606DB">
        <w:rPr>
          <w:rFonts w:asciiTheme="minorHAnsi" w:eastAsia="Times New Roman" w:hAnsiTheme="minorHAnsi" w:cstheme="minorHAnsi"/>
          <w:b/>
          <w:bCs/>
        </w:rPr>
        <w:t>TRL2</w:t>
      </w:r>
    </w:p>
    <w:p w14:paraId="35DD6150" w14:textId="77777777" w:rsidR="00641085" w:rsidRPr="006606DB" w:rsidRDefault="00641085" w:rsidP="006606DB">
      <w:pPr>
        <w:pStyle w:val="Prrafodelista"/>
        <w:numPr>
          <w:ilvl w:val="0"/>
          <w:numId w:val="13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Planteamiento de solución al problema</w:t>
      </w:r>
    </w:p>
    <w:p w14:paraId="08EB096A" w14:textId="77777777" w:rsidR="00641085" w:rsidRPr="006606DB" w:rsidRDefault="00641085" w:rsidP="006606DB">
      <w:pPr>
        <w:pStyle w:val="Prrafodelista"/>
        <w:numPr>
          <w:ilvl w:val="0"/>
          <w:numId w:val="13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Diseño experimental para validar la solución</w:t>
      </w:r>
    </w:p>
    <w:p w14:paraId="3BD4E8B2" w14:textId="77777777" w:rsidR="00641085" w:rsidRPr="006606DB" w:rsidRDefault="00641085" w:rsidP="006606DB">
      <w:pPr>
        <w:pStyle w:val="Prrafodelista"/>
        <w:numPr>
          <w:ilvl w:val="0"/>
          <w:numId w:val="13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Memoria de cálculos</w:t>
      </w:r>
    </w:p>
    <w:p w14:paraId="71EFCF8D" w14:textId="77777777" w:rsidR="00641085" w:rsidRPr="006606DB" w:rsidRDefault="00641085" w:rsidP="006606DB">
      <w:pPr>
        <w:pStyle w:val="Prrafodelista"/>
        <w:numPr>
          <w:ilvl w:val="0"/>
          <w:numId w:val="13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Análisis estadístico básico</w:t>
      </w:r>
    </w:p>
    <w:p w14:paraId="48866415" w14:textId="77777777" w:rsidR="006606DB" w:rsidRDefault="006606DB" w:rsidP="006606DB">
      <w:pPr>
        <w:ind w:right="403"/>
        <w:jc w:val="both"/>
        <w:rPr>
          <w:rFonts w:asciiTheme="minorHAnsi" w:eastAsia="Times New Roman" w:hAnsiTheme="minorHAnsi" w:cstheme="minorHAnsi"/>
          <w:b/>
          <w:bCs/>
        </w:rPr>
      </w:pPr>
    </w:p>
    <w:p w14:paraId="17FA3ABA" w14:textId="3206C37D" w:rsidR="00641085" w:rsidRPr="006606DB" w:rsidRDefault="00641085" w:rsidP="006606DB">
      <w:pPr>
        <w:ind w:right="403"/>
        <w:jc w:val="both"/>
        <w:rPr>
          <w:rFonts w:asciiTheme="minorHAnsi" w:eastAsia="Times New Roman" w:hAnsiTheme="minorHAnsi" w:cstheme="minorHAnsi"/>
          <w:b/>
          <w:bCs/>
        </w:rPr>
      </w:pPr>
      <w:r w:rsidRPr="006606DB">
        <w:rPr>
          <w:rFonts w:asciiTheme="minorHAnsi" w:eastAsia="Times New Roman" w:hAnsiTheme="minorHAnsi" w:cstheme="minorHAnsi"/>
          <w:b/>
          <w:bCs/>
        </w:rPr>
        <w:t>TRL3</w:t>
      </w:r>
    </w:p>
    <w:p w14:paraId="75ABB7A0" w14:textId="77777777" w:rsidR="00641085" w:rsidRPr="006606DB" w:rsidRDefault="00641085" w:rsidP="006606DB">
      <w:pPr>
        <w:pStyle w:val="Prrafodelista"/>
        <w:numPr>
          <w:ilvl w:val="0"/>
          <w:numId w:val="12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Prueba mínima de funcionamiento en entorno controlado</w:t>
      </w:r>
    </w:p>
    <w:p w14:paraId="57B06EF5" w14:textId="77777777" w:rsidR="00641085" w:rsidRPr="006606DB" w:rsidRDefault="00641085" w:rsidP="006606DB">
      <w:pPr>
        <w:pStyle w:val="Prrafodelista"/>
        <w:numPr>
          <w:ilvl w:val="0"/>
          <w:numId w:val="12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Prueba de concepto de componentes de la invención</w:t>
      </w:r>
    </w:p>
    <w:p w14:paraId="269D9455" w14:textId="77777777" w:rsidR="00641085" w:rsidRPr="006606DB" w:rsidRDefault="00641085" w:rsidP="006606DB">
      <w:pPr>
        <w:pStyle w:val="Prrafodelista"/>
        <w:numPr>
          <w:ilvl w:val="0"/>
          <w:numId w:val="12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Análisis estadístico</w:t>
      </w:r>
    </w:p>
    <w:p w14:paraId="150FB50B" w14:textId="77777777" w:rsidR="006606DB" w:rsidRDefault="006606DB" w:rsidP="006606DB">
      <w:pPr>
        <w:ind w:right="403"/>
        <w:jc w:val="both"/>
        <w:rPr>
          <w:rFonts w:asciiTheme="minorHAnsi" w:eastAsia="Times New Roman" w:hAnsiTheme="minorHAnsi" w:cstheme="minorHAnsi"/>
          <w:b/>
          <w:bCs/>
        </w:rPr>
      </w:pPr>
    </w:p>
    <w:p w14:paraId="065046DE" w14:textId="66BA5304" w:rsidR="00641085" w:rsidRPr="006606DB" w:rsidRDefault="00641085" w:rsidP="006606DB">
      <w:pPr>
        <w:ind w:right="403"/>
        <w:jc w:val="both"/>
        <w:rPr>
          <w:rFonts w:asciiTheme="minorHAnsi" w:eastAsia="Times New Roman" w:hAnsiTheme="minorHAnsi" w:cstheme="minorHAnsi"/>
          <w:b/>
          <w:bCs/>
        </w:rPr>
      </w:pPr>
      <w:r w:rsidRPr="006606DB">
        <w:rPr>
          <w:rFonts w:asciiTheme="minorHAnsi" w:eastAsia="Times New Roman" w:hAnsiTheme="minorHAnsi" w:cstheme="minorHAnsi"/>
          <w:b/>
          <w:bCs/>
        </w:rPr>
        <w:t>TRL4</w:t>
      </w:r>
    </w:p>
    <w:p w14:paraId="50BB58C9" w14:textId="77777777" w:rsidR="00641085" w:rsidRPr="006606DB" w:rsidRDefault="00641085" w:rsidP="006606DB">
      <w:pPr>
        <w:pStyle w:val="Prrafodelista"/>
        <w:numPr>
          <w:ilvl w:val="0"/>
          <w:numId w:val="11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Validación de cada componente por separado en el laboratorio</w:t>
      </w:r>
    </w:p>
    <w:p w14:paraId="3E4A0251" w14:textId="77777777" w:rsidR="00641085" w:rsidRPr="006606DB" w:rsidRDefault="00641085" w:rsidP="006606DB">
      <w:pPr>
        <w:pStyle w:val="Prrafodelista"/>
        <w:numPr>
          <w:ilvl w:val="0"/>
          <w:numId w:val="11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Planos estructurales</w:t>
      </w:r>
    </w:p>
    <w:p w14:paraId="3847BB76" w14:textId="77777777" w:rsidR="00641085" w:rsidRPr="006606DB" w:rsidRDefault="00641085" w:rsidP="006606DB">
      <w:pPr>
        <w:pStyle w:val="Prrafodelista"/>
        <w:numPr>
          <w:ilvl w:val="0"/>
          <w:numId w:val="11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Análisis estadísticos</w:t>
      </w:r>
    </w:p>
    <w:p w14:paraId="32EF7622" w14:textId="77777777" w:rsidR="00641085" w:rsidRPr="006606DB" w:rsidRDefault="00641085" w:rsidP="006606DB">
      <w:pPr>
        <w:pStyle w:val="Prrafodelista"/>
        <w:numPr>
          <w:ilvl w:val="0"/>
          <w:numId w:val="11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Análisis de mercado</w:t>
      </w:r>
    </w:p>
    <w:p w14:paraId="46F735DB" w14:textId="3BD8C361" w:rsidR="00641085" w:rsidRPr="006606DB" w:rsidRDefault="00641085" w:rsidP="006606DB">
      <w:pPr>
        <w:pStyle w:val="Prrafodelista"/>
        <w:numPr>
          <w:ilvl w:val="0"/>
          <w:numId w:val="11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Prototipo MVP</w:t>
      </w:r>
    </w:p>
    <w:p w14:paraId="4124BBBA" w14:textId="77777777" w:rsidR="006606DB" w:rsidRDefault="006606DB" w:rsidP="006606DB">
      <w:pPr>
        <w:ind w:right="403"/>
        <w:rPr>
          <w:rFonts w:asciiTheme="minorHAnsi" w:eastAsia="Times New Roman" w:hAnsiTheme="minorHAnsi" w:cstheme="minorHAnsi"/>
          <w:b/>
          <w:bCs/>
        </w:rPr>
      </w:pPr>
    </w:p>
    <w:p w14:paraId="05CC361C" w14:textId="16A132C0" w:rsidR="00641085" w:rsidRPr="006606DB" w:rsidRDefault="00641085" w:rsidP="006606DB">
      <w:pPr>
        <w:ind w:right="403"/>
        <w:rPr>
          <w:rFonts w:asciiTheme="minorHAnsi" w:eastAsia="Times New Roman" w:hAnsiTheme="minorHAnsi" w:cstheme="minorHAnsi"/>
          <w:b/>
          <w:bCs/>
        </w:rPr>
      </w:pPr>
      <w:r w:rsidRPr="006606DB">
        <w:rPr>
          <w:rFonts w:asciiTheme="minorHAnsi" w:eastAsia="Times New Roman" w:hAnsiTheme="minorHAnsi" w:cstheme="minorHAnsi"/>
          <w:b/>
          <w:bCs/>
        </w:rPr>
        <w:t>TRL5</w:t>
      </w:r>
    </w:p>
    <w:p w14:paraId="5AB93E4C" w14:textId="550B7CA4" w:rsidR="00641085" w:rsidRPr="006606DB" w:rsidRDefault="00641085" w:rsidP="006606DB">
      <w:pPr>
        <w:pStyle w:val="Prrafodelista"/>
        <w:numPr>
          <w:ilvl w:val="0"/>
          <w:numId w:val="15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Validación de todos los componentes juntos en el laboratorio</w:t>
      </w:r>
    </w:p>
    <w:p w14:paraId="681C256A" w14:textId="424B68F5" w:rsidR="00641085" w:rsidRPr="006606DB" w:rsidRDefault="00641085" w:rsidP="006606DB">
      <w:pPr>
        <w:pStyle w:val="Prrafodelista"/>
        <w:numPr>
          <w:ilvl w:val="0"/>
          <w:numId w:val="15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Fabricación de un prototipo</w:t>
      </w:r>
    </w:p>
    <w:p w14:paraId="4E51C9A9" w14:textId="77777777" w:rsidR="006606DB" w:rsidRDefault="006606DB" w:rsidP="006606DB">
      <w:pPr>
        <w:ind w:right="403"/>
        <w:rPr>
          <w:rFonts w:asciiTheme="minorHAnsi" w:eastAsia="Times New Roman" w:hAnsiTheme="minorHAnsi" w:cstheme="minorHAnsi"/>
          <w:b/>
          <w:bCs/>
        </w:rPr>
      </w:pPr>
    </w:p>
    <w:p w14:paraId="62064E93" w14:textId="3942AF74" w:rsidR="00641085" w:rsidRPr="006606DB" w:rsidRDefault="00641085" w:rsidP="006606DB">
      <w:pPr>
        <w:ind w:right="403"/>
        <w:rPr>
          <w:rFonts w:asciiTheme="minorHAnsi" w:eastAsia="Times New Roman" w:hAnsiTheme="minorHAnsi" w:cstheme="minorHAnsi"/>
          <w:b/>
          <w:bCs/>
        </w:rPr>
      </w:pPr>
      <w:r w:rsidRPr="006606DB">
        <w:rPr>
          <w:rFonts w:asciiTheme="minorHAnsi" w:eastAsia="Times New Roman" w:hAnsiTheme="minorHAnsi" w:cstheme="minorHAnsi"/>
          <w:b/>
          <w:bCs/>
        </w:rPr>
        <w:t>TRL6</w:t>
      </w:r>
    </w:p>
    <w:p w14:paraId="3CE9A0EA" w14:textId="4052514D" w:rsidR="00641085" w:rsidRPr="006606DB" w:rsidRDefault="00641085" w:rsidP="006606DB">
      <w:pPr>
        <w:pStyle w:val="Prrafodelista"/>
        <w:numPr>
          <w:ilvl w:val="0"/>
          <w:numId w:val="16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Acreditación de que todos los componentes por separado funcionen en terreno.</w:t>
      </w:r>
    </w:p>
    <w:p w14:paraId="3105CF50" w14:textId="71F6150E" w:rsidR="00641085" w:rsidRPr="006606DB" w:rsidRDefault="00641085" w:rsidP="006606DB">
      <w:pPr>
        <w:pStyle w:val="Prrafodelista"/>
        <w:numPr>
          <w:ilvl w:val="0"/>
          <w:numId w:val="16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Prototipo es implementable en un entorno relevante.</w:t>
      </w:r>
    </w:p>
    <w:p w14:paraId="0892A04B" w14:textId="50CA921F" w:rsidR="00641085" w:rsidRPr="006606DB" w:rsidRDefault="00641085" w:rsidP="006606DB">
      <w:pPr>
        <w:pStyle w:val="Prrafodelista"/>
        <w:numPr>
          <w:ilvl w:val="0"/>
          <w:numId w:val="16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Demostración de que se puede sistematizar e integrar las partes y piezas en un entorno relevante.</w:t>
      </w:r>
    </w:p>
    <w:p w14:paraId="789D00B5" w14:textId="77777777" w:rsidR="006606DB" w:rsidRDefault="006606DB" w:rsidP="006606DB">
      <w:pPr>
        <w:ind w:right="403"/>
        <w:rPr>
          <w:rFonts w:asciiTheme="minorHAnsi" w:eastAsia="Times New Roman" w:hAnsiTheme="minorHAnsi" w:cstheme="minorHAnsi"/>
          <w:b/>
          <w:bCs/>
        </w:rPr>
      </w:pPr>
    </w:p>
    <w:p w14:paraId="4BE5FA92" w14:textId="32B22E0A" w:rsidR="00641085" w:rsidRPr="006606DB" w:rsidRDefault="00641085" w:rsidP="006606DB">
      <w:pPr>
        <w:ind w:right="403"/>
        <w:rPr>
          <w:rFonts w:asciiTheme="minorHAnsi" w:eastAsia="Times New Roman" w:hAnsiTheme="minorHAnsi" w:cstheme="minorHAnsi"/>
          <w:b/>
          <w:bCs/>
        </w:rPr>
      </w:pPr>
      <w:r w:rsidRPr="006606DB">
        <w:rPr>
          <w:rFonts w:asciiTheme="minorHAnsi" w:eastAsia="Times New Roman" w:hAnsiTheme="minorHAnsi" w:cstheme="minorHAnsi"/>
          <w:b/>
          <w:bCs/>
        </w:rPr>
        <w:t>TRL7</w:t>
      </w:r>
    </w:p>
    <w:p w14:paraId="35ADE283" w14:textId="57EA0E0B" w:rsidR="00641085" w:rsidRPr="006606DB" w:rsidRDefault="00641085" w:rsidP="006606DB">
      <w:pPr>
        <w:pStyle w:val="Prrafodelista"/>
        <w:numPr>
          <w:ilvl w:val="0"/>
          <w:numId w:val="17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Validación técnica y de implementación del conjunto en entorno relevante.</w:t>
      </w:r>
    </w:p>
    <w:p w14:paraId="0AA0D67E" w14:textId="1C726E2C" w:rsidR="00641085" w:rsidRPr="006606DB" w:rsidRDefault="00641085" w:rsidP="006606DB">
      <w:pPr>
        <w:pStyle w:val="Prrafodelista"/>
        <w:numPr>
          <w:ilvl w:val="0"/>
          <w:numId w:val="17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Evaluación de cumplimiento de especificaciones técnicas.</w:t>
      </w:r>
    </w:p>
    <w:p w14:paraId="6CF94A00" w14:textId="6BEE28C7" w:rsidR="00641085" w:rsidRPr="006606DB" w:rsidRDefault="00641085" w:rsidP="006606DB">
      <w:pPr>
        <w:pStyle w:val="Prrafodelista"/>
        <w:numPr>
          <w:ilvl w:val="0"/>
          <w:numId w:val="17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Evaluación de brecha entre especificaciones técnicas y resultados obtenidos.</w:t>
      </w:r>
    </w:p>
    <w:p w14:paraId="2A9F3854" w14:textId="0D3C2097" w:rsidR="00641085" w:rsidRPr="006606DB" w:rsidRDefault="00641085" w:rsidP="006606DB">
      <w:pPr>
        <w:pStyle w:val="Prrafodelista"/>
        <w:numPr>
          <w:ilvl w:val="0"/>
          <w:numId w:val="17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Propuesta para desarrollo de mejoras.</w:t>
      </w:r>
    </w:p>
    <w:p w14:paraId="09A98B7F" w14:textId="77777777" w:rsidR="006606DB" w:rsidRDefault="006606DB" w:rsidP="006606DB">
      <w:pPr>
        <w:ind w:right="403"/>
        <w:rPr>
          <w:rFonts w:asciiTheme="minorHAnsi" w:eastAsia="Times New Roman" w:hAnsiTheme="minorHAnsi" w:cstheme="minorHAnsi"/>
          <w:b/>
          <w:bCs/>
        </w:rPr>
      </w:pPr>
    </w:p>
    <w:p w14:paraId="56BAFD2C" w14:textId="3A31201B" w:rsidR="00641085" w:rsidRPr="006606DB" w:rsidRDefault="00641085" w:rsidP="006606DB">
      <w:pPr>
        <w:ind w:right="403"/>
        <w:rPr>
          <w:rFonts w:asciiTheme="minorHAnsi" w:eastAsia="Times New Roman" w:hAnsiTheme="minorHAnsi" w:cstheme="minorHAnsi"/>
          <w:b/>
          <w:bCs/>
        </w:rPr>
      </w:pPr>
      <w:r w:rsidRPr="006606DB">
        <w:rPr>
          <w:rFonts w:asciiTheme="minorHAnsi" w:eastAsia="Times New Roman" w:hAnsiTheme="minorHAnsi" w:cstheme="minorHAnsi"/>
          <w:b/>
          <w:bCs/>
        </w:rPr>
        <w:t>TRL8</w:t>
      </w:r>
    </w:p>
    <w:p w14:paraId="353F9853" w14:textId="1D796118" w:rsidR="00641085" w:rsidRPr="006606DB" w:rsidRDefault="00641085" w:rsidP="006606DB">
      <w:pPr>
        <w:pStyle w:val="Prrafodelista"/>
        <w:numPr>
          <w:ilvl w:val="0"/>
          <w:numId w:val="18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>Certificaciones de normas en jurisdicciones donde operará.</w:t>
      </w:r>
    </w:p>
    <w:p w14:paraId="21E84DAF" w14:textId="77777777" w:rsidR="006606DB" w:rsidRDefault="006606DB" w:rsidP="006606DB">
      <w:pPr>
        <w:ind w:right="403"/>
        <w:rPr>
          <w:rFonts w:asciiTheme="minorHAnsi" w:eastAsia="Times New Roman" w:hAnsiTheme="minorHAnsi" w:cstheme="minorHAnsi"/>
          <w:b/>
          <w:bCs/>
        </w:rPr>
      </w:pPr>
    </w:p>
    <w:p w14:paraId="548E922F" w14:textId="485938E4" w:rsidR="00641085" w:rsidRPr="006606DB" w:rsidRDefault="00641085" w:rsidP="006606DB">
      <w:pPr>
        <w:ind w:right="403"/>
        <w:rPr>
          <w:rFonts w:asciiTheme="minorHAnsi" w:eastAsia="Times New Roman" w:hAnsiTheme="minorHAnsi" w:cstheme="minorHAnsi"/>
          <w:b/>
          <w:bCs/>
        </w:rPr>
      </w:pPr>
      <w:r w:rsidRPr="006606DB">
        <w:rPr>
          <w:rFonts w:asciiTheme="minorHAnsi" w:eastAsia="Times New Roman" w:hAnsiTheme="minorHAnsi" w:cstheme="minorHAnsi"/>
          <w:b/>
          <w:bCs/>
        </w:rPr>
        <w:t>TRL9</w:t>
      </w:r>
    </w:p>
    <w:p w14:paraId="26558EC7" w14:textId="5541D400" w:rsidR="00641085" w:rsidRPr="006606DB" w:rsidRDefault="00641085" w:rsidP="006606DB">
      <w:pPr>
        <w:pStyle w:val="Prrafodelista"/>
        <w:numPr>
          <w:ilvl w:val="0"/>
          <w:numId w:val="18"/>
        </w:numPr>
        <w:ind w:left="993" w:right="403"/>
        <w:rPr>
          <w:rFonts w:asciiTheme="minorHAnsi" w:eastAsia="Times New Roman" w:hAnsiTheme="minorHAnsi" w:cstheme="minorHAnsi"/>
        </w:rPr>
      </w:pPr>
      <w:r w:rsidRPr="006606DB">
        <w:rPr>
          <w:rFonts w:asciiTheme="minorHAnsi" w:eastAsia="Times New Roman" w:hAnsiTheme="minorHAnsi" w:cstheme="minorHAnsi"/>
        </w:rPr>
        <w:t xml:space="preserve">Evidencia fotográfica y técnica de que el producto está </w:t>
      </w:r>
      <w:r w:rsidR="006606DB" w:rsidRPr="006606DB">
        <w:rPr>
          <w:rFonts w:asciiTheme="minorHAnsi" w:eastAsia="Times New Roman" w:hAnsiTheme="minorHAnsi" w:cstheme="minorHAnsi"/>
        </w:rPr>
        <w:t>listo</w:t>
      </w:r>
      <w:r w:rsidRPr="006606DB">
        <w:rPr>
          <w:rFonts w:asciiTheme="minorHAnsi" w:eastAsia="Times New Roman" w:hAnsiTheme="minorHAnsi" w:cstheme="minorHAnsi"/>
        </w:rPr>
        <w:t xml:space="preserve"> para ser implementado y comercializado.</w:t>
      </w:r>
    </w:p>
    <w:sectPr w:rsidR="00641085" w:rsidRPr="006606D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F31D" w14:textId="77777777" w:rsidR="00F05FA0" w:rsidRDefault="00F05FA0" w:rsidP="006E5719">
      <w:r>
        <w:separator/>
      </w:r>
    </w:p>
  </w:endnote>
  <w:endnote w:type="continuationSeparator" w:id="0">
    <w:p w14:paraId="74594BBE" w14:textId="77777777" w:rsidR="00F05FA0" w:rsidRDefault="00F05FA0" w:rsidP="006E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18EE" w14:textId="77777777" w:rsidR="00F05FA0" w:rsidRDefault="00F05FA0" w:rsidP="006E5719">
      <w:r>
        <w:separator/>
      </w:r>
    </w:p>
  </w:footnote>
  <w:footnote w:type="continuationSeparator" w:id="0">
    <w:p w14:paraId="5156D091" w14:textId="77777777" w:rsidR="00F05FA0" w:rsidRDefault="00F05FA0" w:rsidP="006E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FDFF" w14:textId="764C32F5" w:rsidR="006E5719" w:rsidRDefault="006E571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44BE780" wp14:editId="3159ED43">
          <wp:simplePos x="0" y="0"/>
          <wp:positionH relativeFrom="margin">
            <wp:posOffset>882015</wp:posOffset>
          </wp:positionH>
          <wp:positionV relativeFrom="paragraph">
            <wp:posOffset>-343535</wp:posOffset>
          </wp:positionV>
          <wp:extent cx="3838575" cy="692785"/>
          <wp:effectExtent l="0" t="0" r="9525" b="0"/>
          <wp:wrapSquare wrapText="bothSides" distT="0" distB="0" distL="114300" distR="114300"/>
          <wp:docPr id="1623305790" name="image1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38575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EEE"/>
    <w:multiLevelType w:val="hybridMultilevel"/>
    <w:tmpl w:val="6EFE7710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B1E3EDD"/>
    <w:multiLevelType w:val="hybridMultilevel"/>
    <w:tmpl w:val="212286EE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2341971"/>
    <w:multiLevelType w:val="hybridMultilevel"/>
    <w:tmpl w:val="0D18CC50"/>
    <w:lvl w:ilvl="0" w:tplc="340A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  <w:lang w:val="es-ES" w:eastAsia="es-ES" w:bidi="es-ES"/>
      </w:rPr>
    </w:lvl>
    <w:lvl w:ilvl="1" w:tplc="FFFFFFFF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B8A444F"/>
    <w:multiLevelType w:val="hybridMultilevel"/>
    <w:tmpl w:val="8B060222"/>
    <w:lvl w:ilvl="0" w:tplc="340A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1200233"/>
    <w:multiLevelType w:val="hybridMultilevel"/>
    <w:tmpl w:val="81369778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lang w:val="es-ES" w:eastAsia="es-ES" w:bidi="es-ES"/>
      </w:rPr>
    </w:lvl>
    <w:lvl w:ilvl="1" w:tplc="FFFFFFFF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14B6C06"/>
    <w:multiLevelType w:val="hybridMultilevel"/>
    <w:tmpl w:val="683C2214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lang w:val="es-ES" w:eastAsia="es-ES" w:bidi="es-ES"/>
      </w:rPr>
    </w:lvl>
    <w:lvl w:ilvl="1" w:tplc="FFFFFFFF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56C5B22"/>
    <w:multiLevelType w:val="hybridMultilevel"/>
    <w:tmpl w:val="0D12A608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77B666F"/>
    <w:multiLevelType w:val="hybridMultilevel"/>
    <w:tmpl w:val="0B8EA4B8"/>
    <w:lvl w:ilvl="0" w:tplc="340A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54C6EEE"/>
    <w:multiLevelType w:val="hybridMultilevel"/>
    <w:tmpl w:val="F66E8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61AE8"/>
    <w:multiLevelType w:val="hybridMultilevel"/>
    <w:tmpl w:val="46C8EFC0"/>
    <w:lvl w:ilvl="0" w:tplc="340A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08C0000"/>
    <w:multiLevelType w:val="hybridMultilevel"/>
    <w:tmpl w:val="76E245BA"/>
    <w:lvl w:ilvl="0" w:tplc="340A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410A58D5"/>
    <w:multiLevelType w:val="hybridMultilevel"/>
    <w:tmpl w:val="99E8E3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5429C"/>
    <w:multiLevelType w:val="hybridMultilevel"/>
    <w:tmpl w:val="57AE3E2A"/>
    <w:lvl w:ilvl="0" w:tplc="34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5BFF07D3"/>
    <w:multiLevelType w:val="hybridMultilevel"/>
    <w:tmpl w:val="A5D210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22CA"/>
    <w:multiLevelType w:val="hybridMultilevel"/>
    <w:tmpl w:val="8F1A6B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C3DC3"/>
    <w:multiLevelType w:val="hybridMultilevel"/>
    <w:tmpl w:val="DB5AAE80"/>
    <w:lvl w:ilvl="0" w:tplc="340A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7BA247A9"/>
    <w:multiLevelType w:val="hybridMultilevel"/>
    <w:tmpl w:val="96385F42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lang w:val="es-ES" w:eastAsia="es-ES" w:bidi="es-ES"/>
      </w:rPr>
    </w:lvl>
    <w:lvl w:ilvl="1" w:tplc="FFFFFFFF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D225585"/>
    <w:multiLevelType w:val="hybridMultilevel"/>
    <w:tmpl w:val="0EFE867E"/>
    <w:lvl w:ilvl="0" w:tplc="34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820150603">
    <w:abstractNumId w:val="9"/>
  </w:num>
  <w:num w:numId="2" w16cid:durableId="1290551963">
    <w:abstractNumId w:val="7"/>
  </w:num>
  <w:num w:numId="3" w16cid:durableId="2031296520">
    <w:abstractNumId w:val="3"/>
  </w:num>
  <w:num w:numId="4" w16cid:durableId="328486148">
    <w:abstractNumId w:val="6"/>
  </w:num>
  <w:num w:numId="5" w16cid:durableId="1238511930">
    <w:abstractNumId w:val="4"/>
  </w:num>
  <w:num w:numId="6" w16cid:durableId="1066957959">
    <w:abstractNumId w:val="16"/>
  </w:num>
  <w:num w:numId="7" w16cid:durableId="655845013">
    <w:abstractNumId w:val="5"/>
  </w:num>
  <w:num w:numId="8" w16cid:durableId="615721996">
    <w:abstractNumId w:val="2"/>
  </w:num>
  <w:num w:numId="9" w16cid:durableId="2121486027">
    <w:abstractNumId w:val="15"/>
  </w:num>
  <w:num w:numId="10" w16cid:durableId="1975326312">
    <w:abstractNumId w:val="10"/>
  </w:num>
  <w:num w:numId="11" w16cid:durableId="1154024273">
    <w:abstractNumId w:val="12"/>
  </w:num>
  <w:num w:numId="12" w16cid:durableId="957612690">
    <w:abstractNumId w:val="0"/>
  </w:num>
  <w:num w:numId="13" w16cid:durableId="185481426">
    <w:abstractNumId w:val="17"/>
  </w:num>
  <w:num w:numId="14" w16cid:durableId="1418551989">
    <w:abstractNumId w:val="1"/>
  </w:num>
  <w:num w:numId="15" w16cid:durableId="324749938">
    <w:abstractNumId w:val="8"/>
  </w:num>
  <w:num w:numId="16" w16cid:durableId="1411850184">
    <w:abstractNumId w:val="14"/>
  </w:num>
  <w:num w:numId="17" w16cid:durableId="377319116">
    <w:abstractNumId w:val="13"/>
  </w:num>
  <w:num w:numId="18" w16cid:durableId="12189741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85"/>
    <w:rsid w:val="00106303"/>
    <w:rsid w:val="00394F8C"/>
    <w:rsid w:val="00463654"/>
    <w:rsid w:val="00641085"/>
    <w:rsid w:val="006606DB"/>
    <w:rsid w:val="006E5719"/>
    <w:rsid w:val="00720480"/>
    <w:rsid w:val="00935035"/>
    <w:rsid w:val="009C2E20"/>
    <w:rsid w:val="00DC7DEF"/>
    <w:rsid w:val="00EF7E7F"/>
    <w:rsid w:val="00F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21F4"/>
  <w15:chartTrackingRefBased/>
  <w15:docId w15:val="{5BD6548E-8A52-496D-814E-64584CD7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41085"/>
    <w:pPr>
      <w:ind w:left="218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6E57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571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E57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71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Ignacio	 Campos Acuña</dc:creator>
  <cp:keywords/>
  <dc:description/>
  <cp:lastModifiedBy>Paola Valenzuela Fuentes</cp:lastModifiedBy>
  <cp:revision>2</cp:revision>
  <dcterms:created xsi:type="dcterms:W3CDTF">2023-09-25T12:59:00Z</dcterms:created>
  <dcterms:modified xsi:type="dcterms:W3CDTF">2023-09-25T12:59:00Z</dcterms:modified>
</cp:coreProperties>
</file>